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FE359">
      <w:pPr>
        <w:pStyle w:val="2"/>
      </w:pPr>
      <w:r>
        <w:rPr>
          <w:rFonts w:hint="eastAsia"/>
        </w:rPr>
        <w:t>区域性地震安全性评价从业单位信息公开表</w:t>
      </w:r>
      <w:r>
        <w:rPr>
          <w:rFonts w:hint="eastAsia"/>
          <w:sz w:val="32"/>
          <w:szCs w:val="32"/>
        </w:rPr>
        <w:t>(排名不分先后)</w:t>
      </w:r>
    </w:p>
    <w:p w14:paraId="7664D3D9">
      <w:pPr>
        <w:ind w:firstLine="640"/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5901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A13B0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BF4E19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7A55E6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A5151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BA89B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AAB76E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7ACB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CD9FE1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151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新疆防御自然灾害研究所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06B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胡伟华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C37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12650000457608833U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DA52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  玮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113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0991-3657913</w:t>
            </w:r>
          </w:p>
        </w:tc>
      </w:tr>
      <w:tr w14:paraId="1E67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BB8289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E6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北京防灾科技有限公司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010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余中元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9A7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91110112MA01BAUKXR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49D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郑荣荧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16D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010-61594345</w:t>
            </w:r>
          </w:p>
        </w:tc>
      </w:tr>
      <w:tr w14:paraId="2718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2DBEC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A3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北京岳景工程技术咨询有限公司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8F1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杨  敏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B1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91110108MAOOFFTC21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DF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常  杰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73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010-59919991</w:t>
            </w:r>
          </w:p>
        </w:tc>
      </w:tr>
      <w:tr w14:paraId="5E16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24280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916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河南省地球物理空间信息研究院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E52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陈双华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D89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12410000415802080H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E91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吴晓瑞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48E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0371-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86599201</w:t>
            </w:r>
          </w:p>
        </w:tc>
      </w:tr>
      <w:tr w14:paraId="78C8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93AC4B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750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湖南湘测科技工程有限公司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EC0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何高林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7B7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91430102MA4L5W3B7F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937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金  铭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D5F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0731-85305068</w:t>
            </w:r>
          </w:p>
        </w:tc>
      </w:tr>
      <w:tr w14:paraId="2D5F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9EF04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ADA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中国地震局地震预测研究所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317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吴忠良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E31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121000004008822095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BB9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李文巧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BD5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010-88015659</w:t>
            </w:r>
          </w:p>
        </w:tc>
      </w:tr>
      <w:tr w14:paraId="1900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BA24D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319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中国地震局地球物理勘探中心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0AB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王合领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E97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2100000415802945P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46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40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371-63731698</w:t>
            </w:r>
          </w:p>
        </w:tc>
      </w:tr>
      <w:tr w14:paraId="2C9D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F8FA0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895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中国地质科学院地质力学研究所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7F5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邢树文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DC4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212000004000017312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F2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崔显岳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FE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10-88815575</w:t>
            </w:r>
          </w:p>
        </w:tc>
      </w:tr>
      <w:tr w14:paraId="63F8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9B3F7D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E05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ECA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203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2370000495542898J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5C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41A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535-6681043</w:t>
            </w:r>
          </w:p>
        </w:tc>
      </w:tr>
      <w:tr w14:paraId="032E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8BF48B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C23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山西恩杰塞斯地震安评服务有限公司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9F1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赵晋泉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DD0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1140100MAOJXQQ6XP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033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魏振伟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9D0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351-6855879</w:t>
            </w:r>
          </w:p>
        </w:tc>
      </w:tr>
    </w:tbl>
    <w:p w14:paraId="501986FF"/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3810E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97F92C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B47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兰州震安工程技术服务有限责任公司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C4C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DC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1620102395224155M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BC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5DC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931-8865126</w:t>
            </w:r>
          </w:p>
        </w:tc>
      </w:tr>
      <w:tr w14:paraId="7626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CC865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F31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宁波市科导文化科技有限公司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2CF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C0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1330206713315598B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1C3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7DF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0574-86727188</w:t>
            </w:r>
          </w:p>
        </w:tc>
      </w:tr>
      <w:tr w14:paraId="308C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FC8526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D6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中国地震局第二监测中心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748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1D8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2100000435232441T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603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50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29-85506533</w:t>
            </w:r>
          </w:p>
        </w:tc>
      </w:tr>
      <w:tr w14:paraId="6978B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79B9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DA6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西安市鸿儒岩土科技开发有限公司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3CE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韩许恒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05E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1610131628104921K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0D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冯鹏飞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D5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029-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2669062</w:t>
            </w:r>
          </w:p>
        </w:tc>
      </w:tr>
      <w:tr w14:paraId="1D92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EEE82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44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长江三峡勘测研究院有限公司（武汉）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857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陈又华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42A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1420100781975301P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F18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李茂华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C8C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27-87571992</w:t>
            </w:r>
          </w:p>
        </w:tc>
      </w:tr>
      <w:tr w14:paraId="7BB2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D5BFF8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CD6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北京一联科技有限公司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8B3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方创首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01F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1110105318072717L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6C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漆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1DF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10-56915321</w:t>
            </w:r>
          </w:p>
        </w:tc>
      </w:tr>
      <w:tr w14:paraId="77CA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D8783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27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河南国岩工程技术有限公司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64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1B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1411300MA9FFR9U57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02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仝耀新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87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377-61176183</w:t>
            </w:r>
          </w:p>
        </w:tc>
      </w:tr>
      <w:tr w14:paraId="1C9CF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E9CD0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1E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河南中震泰合科技有限公司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DD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宋朵朵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64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1410105MA40UL5A90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DE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赵雪静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47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371-56009501</w:t>
            </w:r>
          </w:p>
        </w:tc>
      </w:tr>
      <w:tr w14:paraId="3793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D5217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D7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河南震安安评技术服务有限公司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63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CB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1410100MA4482TJ76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77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赵金剑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C1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371-55531133</w:t>
            </w:r>
          </w:p>
        </w:tc>
      </w:tr>
      <w:tr w14:paraId="5705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28CFB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E2B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应急管理部国家自然灾害防治研究院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68D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杨思全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9C6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121000004000070844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E21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包林海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41C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010-62846718</w:t>
            </w:r>
          </w:p>
        </w:tc>
      </w:tr>
      <w:tr w14:paraId="72C2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FE9F0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34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北京震科思创科技有限责任公司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7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69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91110105MA00GX0DOR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F5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ED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82840501</w:t>
            </w:r>
          </w:p>
        </w:tc>
      </w:tr>
      <w:tr w14:paraId="4F9B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7E43E7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19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中科震业工程技术有限公司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B3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郝安阳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C2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91430104MA4PJTJW2H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39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盛欣荣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12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0731-84029880</w:t>
            </w:r>
          </w:p>
        </w:tc>
      </w:tr>
      <w:tr w14:paraId="693D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ADDB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8F8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深圳市同泰逸和震防技术有限公司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32F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姜  慧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49E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91440300MA5FCQL85T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94E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杨晨璐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CF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0755-82616372</w:t>
            </w:r>
          </w:p>
        </w:tc>
      </w:tr>
      <w:tr w14:paraId="73A88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5405B3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B7E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四川华震科技有限公司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76C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  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41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91510108MA6C6RG90G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DA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郭子豪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33C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028-61531456</w:t>
            </w:r>
          </w:p>
        </w:tc>
      </w:tr>
      <w:tr w14:paraId="7162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023549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28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上海雨辰工程技术有限公司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2A9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张亚军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225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91310115350773935Q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AA1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  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823C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021-36508783</w:t>
            </w:r>
          </w:p>
        </w:tc>
      </w:tr>
      <w:tr w14:paraId="7548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835C92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EF7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中国地震灾害防御中心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38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田学民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16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12100000YA35008648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11A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李丽媛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243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010-69941230</w:t>
            </w:r>
          </w:p>
        </w:tc>
      </w:tr>
      <w:tr w14:paraId="1F1E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F0824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9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中国地震局第一监测中心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29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  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CC0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12100000401360736N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BC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郭宝震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06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022-24391570</w:t>
            </w:r>
          </w:p>
        </w:tc>
      </w:tr>
      <w:tr w14:paraId="0011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8B8624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98D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河南合平工程勘察设计有限公司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C6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侯海磊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95F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91410103MA46D4EE5D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74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赵凤彩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102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0371-67188018</w:t>
            </w:r>
          </w:p>
        </w:tc>
      </w:tr>
      <w:tr w14:paraId="7D9B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88EE65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33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成都市永利联科技有限公司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FB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韩东兴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CF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915101050624418565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75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毛泽斌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93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028-61682532</w:t>
            </w:r>
          </w:p>
        </w:tc>
      </w:tr>
      <w:tr w14:paraId="2F1E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8D3D9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C2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广东震科防灾科技有限公司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6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梁丽文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7F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91440605086781273Y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39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周柱杰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85E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0757-81637055</w:t>
            </w:r>
          </w:p>
        </w:tc>
      </w:tr>
      <w:tr w14:paraId="18AF7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01A75E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6A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上海苏牧探测技术有限公司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A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毛健伟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2F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91310118342126287H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65B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王冬英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57B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021-69788940</w:t>
            </w:r>
          </w:p>
        </w:tc>
      </w:tr>
      <w:tr w14:paraId="7B94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0E4DAE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FD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E36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50F5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91510107MA64RNE51E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CF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5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028-85250936</w:t>
            </w:r>
          </w:p>
        </w:tc>
      </w:tr>
      <w:tr w14:paraId="69ED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CFF7C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161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中国地震局地球物理勘探中心</w:t>
            </w:r>
          </w:p>
          <w:p w14:paraId="6E5FFFA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郑州基础工程勘察研究所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57B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翟永田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B0F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91410105614747440D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F8A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徐顺强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CBEC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0371-56865280</w:t>
            </w:r>
          </w:p>
        </w:tc>
      </w:tr>
      <w:tr w14:paraId="3D73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D3CEA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3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云南三木工程技术咨询有限公司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973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王忠兰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ADD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915301033292332565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A070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虎雄林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CBD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0871-65818565</w:t>
            </w:r>
          </w:p>
        </w:tc>
      </w:tr>
      <w:tr w14:paraId="5562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62420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B38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河南省航空物探遥感中心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FA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罗玉彬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92E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12410000417087711Y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E0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4D0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0371-60209203</w:t>
            </w:r>
          </w:p>
        </w:tc>
      </w:tr>
      <w:tr w14:paraId="4A4F0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E9D189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FC3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四川省地质工程勘察院集团有限公司     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072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余正良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8B1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91510000201803387F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EFD9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匡野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2B1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028-87731631</w:t>
            </w:r>
          </w:p>
        </w:tc>
      </w:tr>
      <w:tr w14:paraId="21AF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149353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646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中国地震局地质研究所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DA9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单新建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58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121000004000074470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503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安艳芬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0E1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010-62009278</w:t>
            </w:r>
          </w:p>
        </w:tc>
      </w:tr>
      <w:tr w14:paraId="6EA8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B887D6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CA1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北京市勘察设计研究院有限公司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4AC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徐宏声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CF2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91110108668419194P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F4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徐丹丹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AE6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010-63954975</w:t>
            </w:r>
          </w:p>
        </w:tc>
      </w:tr>
      <w:tr w14:paraId="4467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9E8CA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28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北京美辰建筑抗震工程有限公司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DE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魏秀丽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35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91110105569457961Q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E2C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郭明珠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D3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010-67733178</w:t>
            </w:r>
          </w:p>
        </w:tc>
      </w:tr>
      <w:tr w14:paraId="26A5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DDB01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85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武汉安特坤科技术有限责任公司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96D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3D0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91420100MA4K2W2037  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66D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陈银生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6D4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027-87674384</w:t>
            </w:r>
          </w:p>
        </w:tc>
      </w:tr>
      <w:tr w14:paraId="2C2A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9057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426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四川省华地建设工程有限责任公司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37F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4F6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915100002018773432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7A8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谢小国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07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028-83198668</w:t>
            </w:r>
          </w:p>
        </w:tc>
      </w:tr>
      <w:tr w14:paraId="5309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8995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756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四川省六零六地质勘查有限公司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0C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魏鹏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CF7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91510182MA62LWDX4X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392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朱伟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1D0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028-86101018</w:t>
            </w:r>
          </w:p>
        </w:tc>
      </w:tr>
      <w:tr w14:paraId="52C3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EDE8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08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上海市建筑科学研究院有限公司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474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杨建荣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30A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91310000586830289M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72C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孟蔓菁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194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021-64390809</w:t>
            </w:r>
          </w:p>
        </w:tc>
      </w:tr>
      <w:tr w14:paraId="3B8A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7F9EA4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C1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河北省地质矿产勘查开发局第六地质大队（河北省地质矿产勘查开发局航空测量应用中心）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80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赵志超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AE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121300004017049657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FA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王建成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EF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0311-8</w:t>
            </w:r>
            <w:bookmarkStart w:id="0" w:name="_GoBack"/>
            <w:bookmarkEnd w:id="0"/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5236822</w:t>
            </w:r>
          </w:p>
        </w:tc>
      </w:tr>
    </w:tbl>
    <w:p w14:paraId="7EEE4D46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531" w:right="1440" w:bottom="1531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DBC08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8DD83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FC1A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05B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74A4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9272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MjQyMTI3NWExMmFkYjA3M2ZkMGM5ZjJjMGZkOGMifQ=="/>
  </w:docVars>
  <w:rsids>
    <w:rsidRoot w:val="00EF1B98"/>
    <w:rsid w:val="000058CA"/>
    <w:rsid w:val="00010857"/>
    <w:rsid w:val="000130EA"/>
    <w:rsid w:val="00113CA9"/>
    <w:rsid w:val="00125A1B"/>
    <w:rsid w:val="0019480D"/>
    <w:rsid w:val="001B4664"/>
    <w:rsid w:val="001F1079"/>
    <w:rsid w:val="00206CE6"/>
    <w:rsid w:val="0024062E"/>
    <w:rsid w:val="002D54D2"/>
    <w:rsid w:val="00300D29"/>
    <w:rsid w:val="00386A17"/>
    <w:rsid w:val="00402437"/>
    <w:rsid w:val="004A75C9"/>
    <w:rsid w:val="004F3BA6"/>
    <w:rsid w:val="0053013B"/>
    <w:rsid w:val="00563468"/>
    <w:rsid w:val="00590134"/>
    <w:rsid w:val="005E5B41"/>
    <w:rsid w:val="005F28E0"/>
    <w:rsid w:val="005F5211"/>
    <w:rsid w:val="00602120"/>
    <w:rsid w:val="00604A9B"/>
    <w:rsid w:val="00605AED"/>
    <w:rsid w:val="00643252"/>
    <w:rsid w:val="0065792C"/>
    <w:rsid w:val="006A3B75"/>
    <w:rsid w:val="006B0B8B"/>
    <w:rsid w:val="00702E50"/>
    <w:rsid w:val="007109E8"/>
    <w:rsid w:val="00774B28"/>
    <w:rsid w:val="0086726A"/>
    <w:rsid w:val="00871BB5"/>
    <w:rsid w:val="00924B4C"/>
    <w:rsid w:val="009270AB"/>
    <w:rsid w:val="00944293"/>
    <w:rsid w:val="00955489"/>
    <w:rsid w:val="009C17CC"/>
    <w:rsid w:val="009C6268"/>
    <w:rsid w:val="00A535C4"/>
    <w:rsid w:val="00A56F9D"/>
    <w:rsid w:val="00A614C8"/>
    <w:rsid w:val="00A77ECD"/>
    <w:rsid w:val="00AF00CE"/>
    <w:rsid w:val="00B5009F"/>
    <w:rsid w:val="00B5243A"/>
    <w:rsid w:val="00B5301D"/>
    <w:rsid w:val="00B62413"/>
    <w:rsid w:val="00B97FD2"/>
    <w:rsid w:val="00BD3483"/>
    <w:rsid w:val="00BD7CD1"/>
    <w:rsid w:val="00C218CE"/>
    <w:rsid w:val="00C82EE7"/>
    <w:rsid w:val="00C93147"/>
    <w:rsid w:val="00CF7C14"/>
    <w:rsid w:val="00DC59EF"/>
    <w:rsid w:val="00DF2D5A"/>
    <w:rsid w:val="00DF4ED4"/>
    <w:rsid w:val="00E53AAB"/>
    <w:rsid w:val="00EC14A6"/>
    <w:rsid w:val="00ED316B"/>
    <w:rsid w:val="00EF1B98"/>
    <w:rsid w:val="00FB1563"/>
    <w:rsid w:val="046E5030"/>
    <w:rsid w:val="0F0E795C"/>
    <w:rsid w:val="16C15493"/>
    <w:rsid w:val="1C5E2149"/>
    <w:rsid w:val="1E311E42"/>
    <w:rsid w:val="24D85A9F"/>
    <w:rsid w:val="28650375"/>
    <w:rsid w:val="297E425D"/>
    <w:rsid w:val="2AD444ED"/>
    <w:rsid w:val="33B201E6"/>
    <w:rsid w:val="3F46181E"/>
    <w:rsid w:val="40022F93"/>
    <w:rsid w:val="47657765"/>
    <w:rsid w:val="4F9822C4"/>
    <w:rsid w:val="51A418C4"/>
    <w:rsid w:val="5DD8189C"/>
    <w:rsid w:val="5E514E7A"/>
    <w:rsid w:val="62C76D7D"/>
    <w:rsid w:val="63725A95"/>
    <w:rsid w:val="64435262"/>
    <w:rsid w:val="67B37AAD"/>
    <w:rsid w:val="6F5C352D"/>
    <w:rsid w:val="6F96218E"/>
    <w:rsid w:val="71B91D68"/>
    <w:rsid w:val="73612AB3"/>
    <w:rsid w:val="7E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ascii="楷体_GB2312" w:eastAsia="楷体_GB2312" w:hAnsiTheme="majorHAnsi" w:cstheme="majorBidi"/>
      <w:bCs/>
      <w:szCs w:val="28"/>
    </w:rPr>
  </w:style>
  <w:style w:type="paragraph" w:styleId="6">
    <w:name w:val="heading 5"/>
    <w:basedOn w:val="1"/>
    <w:next w:val="1"/>
    <w:link w:val="18"/>
    <w:autoRedefine/>
    <w:unhideWhenUsed/>
    <w:qFormat/>
    <w:uiPriority w:val="9"/>
    <w:pPr>
      <w:keepNext/>
      <w:keepLines/>
      <w:outlineLvl w:val="4"/>
    </w:pPr>
    <w:rPr>
      <w:bCs/>
      <w:szCs w:val="28"/>
    </w:rPr>
  </w:style>
  <w:style w:type="paragraph" w:styleId="7">
    <w:name w:val="heading 6"/>
    <w:basedOn w:val="1"/>
    <w:next w:val="1"/>
    <w:link w:val="19"/>
    <w:autoRedefine/>
    <w:unhideWhenUsed/>
    <w:qFormat/>
    <w:uiPriority w:val="9"/>
    <w:pPr>
      <w:keepNext/>
      <w:keepLines/>
      <w:outlineLvl w:val="5"/>
    </w:pPr>
    <w:rPr>
      <w:rFonts w:hAnsiTheme="majorHAnsi" w:cstheme="majorBidi"/>
      <w:bCs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autoRedefine/>
    <w:qFormat/>
    <w:uiPriority w:val="9"/>
    <w:rPr>
      <w:rFonts w:ascii="黑体" w:eastAsia="黑体" w:hAnsiTheme="majorHAnsi" w:cstheme="majorBidi"/>
      <w:bCs/>
      <w:szCs w:val="32"/>
    </w:rPr>
  </w:style>
  <w:style w:type="character" w:customStyle="1" w:styleId="16">
    <w:name w:val="标题 3 字符"/>
    <w:basedOn w:val="11"/>
    <w:link w:val="4"/>
    <w:autoRedefine/>
    <w:qFormat/>
    <w:uiPriority w:val="9"/>
    <w:rPr>
      <w:rFonts w:ascii="仿宋_GB2312"/>
      <w:b/>
      <w:bCs/>
      <w:szCs w:val="32"/>
    </w:rPr>
  </w:style>
  <w:style w:type="character" w:customStyle="1" w:styleId="17">
    <w:name w:val="标题 4 字符"/>
    <w:basedOn w:val="11"/>
    <w:link w:val="5"/>
    <w:autoRedefine/>
    <w:qFormat/>
    <w:uiPriority w:val="9"/>
    <w:rPr>
      <w:rFonts w:ascii="楷体_GB2312" w:eastAsia="楷体_GB2312" w:hAnsiTheme="majorHAnsi" w:cstheme="majorBidi"/>
      <w:bCs/>
      <w:szCs w:val="28"/>
    </w:rPr>
  </w:style>
  <w:style w:type="character" w:customStyle="1" w:styleId="18">
    <w:name w:val="标题 5 字符"/>
    <w:basedOn w:val="11"/>
    <w:link w:val="6"/>
    <w:autoRedefine/>
    <w:qFormat/>
    <w:uiPriority w:val="9"/>
    <w:rPr>
      <w:rFonts w:ascii="仿宋_GB2312"/>
      <w:bCs/>
      <w:szCs w:val="28"/>
    </w:rPr>
  </w:style>
  <w:style w:type="character" w:customStyle="1" w:styleId="19">
    <w:name w:val="标题 6 字符"/>
    <w:basedOn w:val="11"/>
    <w:link w:val="7"/>
    <w:autoRedefine/>
    <w:qFormat/>
    <w:uiPriority w:val="9"/>
    <w:rPr>
      <w:rFonts w:ascii="仿宋_GB2312" w:hAnsiTheme="majorHAnsi" w:cstheme="majorBidi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--My%20Files\0--&#21333;&#20301;&#25991;&#20214;\1_&#20844;&#25991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1_公文模版.dotx</Template>
  <Pages>4</Pages>
  <Words>969</Words>
  <Characters>2222</Characters>
  <Lines>8</Lines>
  <Paragraphs>2</Paragraphs>
  <TotalTime>74</TotalTime>
  <ScaleCrop>false</ScaleCrop>
  <LinksUpToDate>false</LinksUpToDate>
  <CharactersWithSpaces>2373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2020-05-07T04:10:00Z</dcterms:created>
  <dc:creator>Jiang</dc:creator>
  <cp:lastModifiedBy>景剑</cp:lastModifiedBy>
  <dcterms:modified xsi:type="dcterms:W3CDTF">2024-08-26T03:13:03Z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18E59E7307AF46708D6086547C7F3320_13</vt:lpwstr>
  </property>
</Properties>
</file>